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1"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1"/>
        <w:p w:rsidR="003464EE" w:rsidRPr="00C925EE" w:rsidRDefault="003464EE" w:rsidP="002D1D45">
          <w:pPr>
            <w:rPr>
              <w:rFonts w:eastAsia="SimSun"/>
              <w:lang w:val="en-US" w:eastAsia="zh-CN"/>
            </w:rPr>
          </w:pPr>
        </w:p>
        <w:p w:rsidR="002D1D45" w:rsidRDefault="0041609F"/>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bookmarkStart w:id="2" w:name="_GoBack"/>
      <w:bookmarkEnd w:id="2"/>
      <w:r w:rsidRPr="00AF7000">
        <w:rPr>
          <w:lang w:val="en-US"/>
        </w:rPr>
        <w:t>.</w:t>
      </w:r>
      <w:r w:rsidR="00A6397D">
        <w:rPr>
          <w:lang w:val="en-US"/>
        </w:rPr>
        <w:t>3</w:t>
      </w:r>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r w:rsidR="00A6397D">
        <w:rPr>
          <w:sz w:val="32"/>
          <w:lang w:val="en-US" w:eastAsia="zh-CN"/>
        </w:rPr>
        <w:t>11</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BE3D7E">
        <w:t>-</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3"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4" w:name="copyrightaddon"/>
      <w:bookmarkEnd w:id="4"/>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3"/>
    <w:p w:rsidR="00E8629F" w:rsidRPr="003C2C64" w:rsidRDefault="00E8629F">
      <w:pPr>
        <w:pStyle w:val="TT"/>
      </w:pPr>
      <w:r w:rsidRPr="003C2C64">
        <w:br w:type="page"/>
      </w:r>
      <w:r w:rsidRPr="003C2C64">
        <w:lastRenderedPageBreak/>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3464EE" w:rsidRPr="00B753A2">
        <w:rPr>
          <w:rFonts w:eastAsia="SimSun"/>
          <w:lang w:eastAsia="zh-CN"/>
        </w:rPr>
        <w:t>Introduction</w:t>
      </w:r>
      <w:r w:rsidR="003464EE">
        <w:tab/>
      </w:r>
      <w:r w:rsidR="003464EE">
        <w:fldChar w:fldCharType="begin"/>
      </w:r>
      <w:r w:rsidR="003464EE">
        <w:instrText xml:space="preserve"> PAGEREF _Toc5922964 \h </w:instrText>
      </w:r>
      <w:r w:rsidR="003464EE">
        <w:fldChar w:fldCharType="separate"/>
      </w:r>
      <w:r w:rsidR="003464EE">
        <w:t>0</w:t>
      </w:r>
      <w:r w:rsidR="003464EE">
        <w:fldChar w:fldCharType="end"/>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t>7</w:t>
      </w:r>
      <w:r>
        <w:fldChar w:fldCharType="end"/>
      </w:r>
    </w:p>
    <w:p w:rsidR="003464EE" w:rsidRDefault="003464EE">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_Toc5922985 \h </w:instrText>
      </w:r>
      <w:r>
        <w:fldChar w:fldCharType="separate"/>
      </w:r>
      <w:r>
        <w:t>8</w:t>
      </w:r>
      <w:r>
        <w:fldChar w:fldCharType="end"/>
      </w:r>
    </w:p>
    <w:p w:rsidR="003464EE" w:rsidRDefault="003464EE">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_Toc5922986 \h </w:instrText>
      </w:r>
      <w:r>
        <w:fldChar w:fldCharType="separate"/>
      </w:r>
      <w:r>
        <w:t>9</w:t>
      </w:r>
      <w:r>
        <w:fldChar w:fldCharType="end"/>
      </w:r>
    </w:p>
    <w:p w:rsidR="00E8629F" w:rsidRPr="003C2C64" w:rsidRDefault="006F4FC9">
      <w:r>
        <w:rPr>
          <w:noProof/>
          <w:sz w:val="22"/>
        </w:rPr>
        <w:fldChar w:fldCharType="end"/>
      </w:r>
    </w:p>
    <w:p w:rsidR="00E8629F" w:rsidRPr="003C2C64" w:rsidRDefault="00E8629F">
      <w:pPr>
        <w:pStyle w:val="Heading1"/>
      </w:pPr>
      <w:r w:rsidRPr="003C2C64">
        <w:br w:type="page"/>
      </w:r>
      <w:bookmarkStart w:id="5" w:name="_Toc473553993"/>
      <w:bookmarkStart w:id="6" w:name="_Toc5922965"/>
      <w:r w:rsidRPr="003C2C64">
        <w:lastRenderedPageBreak/>
        <w:t>Foreword</w:t>
      </w:r>
      <w:bookmarkEnd w:id="5"/>
      <w:bookmarkEnd w:id="6"/>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7" w:name="_Toc473553994"/>
      <w:bookmarkStart w:id="8" w:name="_Toc5922966"/>
      <w:r w:rsidRPr="003C2C64">
        <w:lastRenderedPageBreak/>
        <w:t>1</w:t>
      </w:r>
      <w:r w:rsidRPr="003C2C64">
        <w:tab/>
        <w:t>Scope</w:t>
      </w:r>
      <w:bookmarkEnd w:id="7"/>
      <w:bookmarkEnd w:id="8"/>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9" w:name="_Toc473553995"/>
      <w:bookmarkStart w:id="10" w:name="_Toc5922967"/>
      <w:r w:rsidRPr="003C2C64">
        <w:t>2</w:t>
      </w:r>
      <w:r w:rsidRPr="003C2C64">
        <w:tab/>
        <w:t>References</w:t>
      </w:r>
      <w:bookmarkEnd w:id="9"/>
      <w:bookmarkEnd w:id="10"/>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1" w:name="_Toc481653278"/>
      <w:bookmarkStart w:id="12" w:name="_Toc5922968"/>
      <w:bookmarkStart w:id="13" w:name="_Toc473553999"/>
      <w:r w:rsidRPr="004D3578">
        <w:t>3</w:t>
      </w:r>
      <w:r w:rsidRPr="004D3578">
        <w:tab/>
        <w:t>Definitions, symbols and abbreviations</w:t>
      </w:r>
      <w:bookmarkEnd w:id="11"/>
      <w:bookmarkEnd w:id="12"/>
    </w:p>
    <w:p w:rsidR="00A74BE5" w:rsidRPr="004D3578" w:rsidRDefault="00A74BE5" w:rsidP="00A74BE5">
      <w:pPr>
        <w:pStyle w:val="Heading2"/>
      </w:pPr>
      <w:bookmarkStart w:id="14" w:name="_Toc481653279"/>
      <w:bookmarkStart w:id="15" w:name="_Toc5922969"/>
      <w:r w:rsidRPr="004D3578">
        <w:t>3.1</w:t>
      </w:r>
      <w:r w:rsidRPr="004D3578">
        <w:tab/>
        <w:t>Definitions</w:t>
      </w:r>
      <w:bookmarkEnd w:id="14"/>
      <w:bookmarkEnd w:id="15"/>
    </w:p>
    <w:p w:rsidR="00A74BE5" w:rsidRDefault="00A74BE5" w:rsidP="00A74BE5">
      <w:r w:rsidRPr="004D3578">
        <w:t xml:space="preserve">For the purposes of the present document, the terms and definitions given in </w:t>
      </w:r>
      <w:bookmarkStart w:id="16" w:name="OLE_LINK6"/>
      <w:bookmarkStart w:id="17" w:name="OLE_LINK7"/>
      <w:bookmarkStart w:id="18" w:name="OLE_LINK8"/>
      <w:r>
        <w:t xml:space="preserve">3GPP </w:t>
      </w:r>
      <w:bookmarkEnd w:id="16"/>
      <w:bookmarkEnd w:id="17"/>
      <w:bookmarkEnd w:id="18"/>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19" w:name="_Toc481653280"/>
      <w:bookmarkStart w:id="20" w:name="_Toc5922970"/>
      <w:r w:rsidRPr="004D3578">
        <w:t>3.2</w:t>
      </w:r>
      <w:r w:rsidRPr="004D3578">
        <w:tab/>
        <w:t>Symbols</w:t>
      </w:r>
      <w:bookmarkEnd w:id="19"/>
      <w:bookmarkEnd w:id="20"/>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21" w:name="_Toc481653281"/>
      <w:bookmarkStart w:id="22" w:name="_Toc5922971"/>
      <w:r w:rsidRPr="004D3578">
        <w:t>3.3</w:t>
      </w:r>
      <w:r w:rsidRPr="004D3578">
        <w:tab/>
        <w:t>Abbreviations</w:t>
      </w:r>
      <w:bookmarkEnd w:id="21"/>
      <w:bookmarkEnd w:id="22"/>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lastRenderedPageBreak/>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Over The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644A2F" w:rsidP="00644A2F">
      <w:pPr>
        <w:pStyle w:val="Heading1"/>
      </w:pPr>
      <w:bookmarkStart w:id="23" w:name="_Toc5922972"/>
      <w:r w:rsidRPr="003C2C64">
        <w:t>4</w:t>
      </w:r>
      <w:r w:rsidRPr="003C2C64">
        <w:tab/>
        <w:t>Background</w:t>
      </w:r>
      <w:bookmarkEnd w:id="13"/>
      <w:bookmarkEnd w:id="23"/>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41609F" w:rsidRDefault="0041609F"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" filled="f" stroked="f">
                <v:textbox style="mso-fit-shape-to-text:t">
                  <w:txbxContent>
                    <w:p w:rsidR="0041609F" w:rsidRDefault="0041609F"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41609F" w:rsidRDefault="0041609F"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" filled="f" stroked="f">
                <v:textbox style="mso-fit-shape-to-text:t">
                  <w:txbxContent>
                    <w:p w:rsidR="0041609F" w:rsidRDefault="0041609F"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41609F" w:rsidRDefault="0041609F"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" filled="f" stroked="f">
                <v:textbox style="mso-fit-shape-to-text:t">
                  <w:txbxContent>
                    <w:p w:rsidR="0041609F" w:rsidRDefault="0041609F"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36EB372"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41609F" w:rsidRDefault="0041609F"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" filled="f" stroked="f">
                <v:textbox style="mso-fit-shape-to-text:t">
                  <w:txbxContent>
                    <w:p w:rsidR="0041609F" w:rsidRDefault="0041609F"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4E1416B"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536B60D"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41609F" w:rsidRDefault="0041609F"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" filled="f" stroked="f">
                <v:textbox style="mso-fit-shape-to-text:t">
                  <w:txbxContent>
                    <w:p w:rsidR="0041609F" w:rsidRDefault="0041609F"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Asia-Pacific Telecommunity</w:t>
      </w:r>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administrations on frequency bands 37.0−40.5 GHz and 40.5−42.5 GHz included in Resolution 238 (WRC-15): to be specified taking into account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24" w:name="_Toc5922973"/>
      <w:r>
        <w:t>4.1        Regulatory situation</w:t>
      </w:r>
      <w:bookmarkEnd w:id="24"/>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lastRenderedPageBreak/>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except aeronautical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t>5.547  5.551F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lastRenderedPageBreak/>
              <w:t>42.5-43.5</w:t>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(Earth-to-space)  </w:t>
            </w:r>
            <w:r w:rsidRPr="0042498F">
              <w:rPr>
                <w:rStyle w:val="Artref"/>
              </w:rPr>
              <w:t>5.552</w:t>
            </w:r>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r w:rsidRPr="0042498F">
              <w:rPr>
                <w:rStyle w:val="Artref"/>
              </w:rPr>
              <w:t>5.149  5.547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 xml:space="preserve">-47  </w:t>
            </w:r>
            <w:r w:rsidRPr="0042498F">
              <w:tab/>
            </w:r>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25" w:name="_Toc473554000"/>
      <w:bookmarkStart w:id="26" w:name="_Toc5922974"/>
      <w:r w:rsidRPr="003C2C64">
        <w:t>5</w:t>
      </w:r>
      <w:r w:rsidRPr="003C2C64">
        <w:tab/>
      </w:r>
      <w:bookmarkEnd w:id="25"/>
      <w:r w:rsidR="00621CB9" w:rsidRPr="00621CB9">
        <w:t xml:space="preserve">NR </w:t>
      </w:r>
      <w:r w:rsidR="00621CB9">
        <w:rPr>
          <w:rFonts w:hint="eastAsia"/>
          <w:lang w:eastAsia="zh-CN"/>
        </w:rPr>
        <w:t xml:space="preserve">Frequency </w:t>
      </w:r>
      <w:r w:rsidR="00621CB9" w:rsidRPr="00621CB9">
        <w:t>band definition</w:t>
      </w:r>
      <w:bookmarkEnd w:id="26"/>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A6397D" w:rsidRDefault="00A6397D" w:rsidP="00A6397D">
      <w:pPr>
        <w:pStyle w:val="Guidance"/>
        <w:rPr>
          <w:lang w:eastAsia="zh-CN"/>
        </w:rPr>
      </w:pPr>
    </w:p>
    <w:p w:rsidR="00A6397D" w:rsidRDefault="00A6397D" w:rsidP="00D10B70">
      <w:pPr>
        <w:pStyle w:val="Guidance"/>
      </w:pPr>
    </w:p>
    <w:p w:rsidR="00B80A6F" w:rsidRDefault="00B80A6F" w:rsidP="00D10B70">
      <w:pPr>
        <w:pStyle w:val="Guidance"/>
        <w:rPr>
          <w:lang w:eastAsia="zh-CN"/>
        </w:rPr>
      </w:pPr>
    </w:p>
    <w:p w:rsidR="00B80A6F" w:rsidRDefault="00B80A6F" w:rsidP="00B80A6F">
      <w:pPr>
        <w:pStyle w:val="Heading1"/>
      </w:pPr>
      <w:bookmarkStart w:id="27" w:name="_Toc5922975"/>
      <w:r>
        <w:t>6          System Parameters</w:t>
      </w:r>
      <w:bookmarkEnd w:id="27"/>
    </w:p>
    <w:p w:rsidR="00B80A6F" w:rsidRDefault="00B80A6F" w:rsidP="00B80A6F">
      <w:pPr>
        <w:pStyle w:val="Guidance"/>
      </w:pPr>
      <w:r>
        <w:t>&lt;Text to be added&gt;</w:t>
      </w:r>
    </w:p>
    <w:p w:rsidR="00B80A6F" w:rsidRPr="00B80A6F" w:rsidRDefault="00B80A6F" w:rsidP="00B80A6F"/>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28" w:name="_Toc5922976"/>
      <w:r>
        <w:rPr>
          <w:lang w:val="en-US" w:eastAsia="zh-CN"/>
        </w:rPr>
        <w:lastRenderedPageBreak/>
        <w:t>7</w:t>
      </w:r>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28"/>
    </w:p>
    <w:p w:rsidR="00470C7E" w:rsidRPr="00470C7E" w:rsidRDefault="00470C7E" w:rsidP="00D10B70">
      <w:pPr>
        <w:pStyle w:val="Guidance"/>
        <w:rPr>
          <w:lang w:eastAsia="zh-CN"/>
        </w:rPr>
      </w:pPr>
      <w:r>
        <w:t>&lt;Text to be added&gt;</w:t>
      </w:r>
    </w:p>
    <w:p w:rsidR="00644A2F" w:rsidRPr="003C2C64" w:rsidRDefault="00B80A6F" w:rsidP="008A369F">
      <w:pPr>
        <w:pStyle w:val="Heading1"/>
      </w:pPr>
      <w:bookmarkStart w:id="29" w:name="_Toc473554002"/>
      <w:bookmarkStart w:id="30" w:name="_Toc5922977"/>
      <w:r>
        <w:rPr>
          <w:lang w:eastAsia="zh-CN"/>
        </w:rPr>
        <w:t>8</w:t>
      </w:r>
      <w:r w:rsidR="00464166">
        <w:tab/>
      </w:r>
      <w:bookmarkEnd w:id="29"/>
      <w:r w:rsidR="00E131B3">
        <w:t>RF requirements for band n259</w:t>
      </w:r>
      <w:bookmarkEnd w:id="30"/>
    </w:p>
    <w:p w:rsidR="000C5114" w:rsidRDefault="00B80A6F" w:rsidP="000C5114">
      <w:pPr>
        <w:pStyle w:val="Heading2"/>
        <w:ind w:left="1170" w:hanging="1170"/>
        <w:rPr>
          <w:lang w:eastAsia="zh-CN"/>
        </w:rPr>
      </w:pPr>
      <w:bookmarkStart w:id="31" w:name="_Toc473554003"/>
      <w:bookmarkStart w:id="32" w:name="_Toc5922978"/>
      <w:r>
        <w:rPr>
          <w:lang w:eastAsia="zh-CN"/>
        </w:rPr>
        <w:t>8</w:t>
      </w:r>
      <w:r w:rsidR="003C2C64" w:rsidRPr="003C2C64">
        <w:t>.1</w:t>
      </w:r>
      <w:r w:rsidR="00644A2F" w:rsidRPr="003C2C64">
        <w:tab/>
      </w:r>
      <w:r w:rsidR="00F9770C" w:rsidRPr="003C2C64">
        <w:t>UE specific</w:t>
      </w:r>
      <w:bookmarkEnd w:id="31"/>
      <w:bookmarkEnd w:id="32"/>
    </w:p>
    <w:p w:rsidR="00616E3E" w:rsidRPr="00552335" w:rsidRDefault="00552335" w:rsidP="00616E3E">
      <w:pPr>
        <w:pStyle w:val="Guidance"/>
        <w:rPr>
          <w:lang w:eastAsia="zh-CN"/>
        </w:rPr>
      </w:pPr>
      <w:bookmarkStart w:id="33" w:name="_Toc473554004"/>
      <w:r>
        <w:t>&lt;Text to be added&gt;</w:t>
      </w:r>
    </w:p>
    <w:p w:rsidR="00562079" w:rsidRPr="003C2C64" w:rsidRDefault="00B80A6F" w:rsidP="003C2C64">
      <w:pPr>
        <w:pStyle w:val="Heading3"/>
        <w:rPr>
          <w:lang w:val="en-US"/>
        </w:rPr>
      </w:pPr>
      <w:bookmarkStart w:id="34" w:name="_Toc5922979"/>
      <w:r>
        <w:rPr>
          <w:lang w:val="en-US" w:eastAsia="zh-CN"/>
        </w:rPr>
        <w:t>8</w:t>
      </w:r>
      <w:r w:rsidR="00562079" w:rsidRPr="003C2C64">
        <w:rPr>
          <w:lang w:val="en-US"/>
        </w:rPr>
        <w:t>.1.1</w:t>
      </w:r>
      <w:r w:rsidR="00562079" w:rsidRPr="003C2C64">
        <w:rPr>
          <w:lang w:val="en-US"/>
        </w:rPr>
        <w:tab/>
        <w:t>Transmitter characteristics</w:t>
      </w:r>
      <w:bookmarkEnd w:id="33"/>
      <w:bookmarkEnd w:id="34"/>
    </w:p>
    <w:p w:rsidR="00552335" w:rsidRDefault="00552335" w:rsidP="00552335">
      <w:pPr>
        <w:pStyle w:val="Guidance"/>
      </w:pPr>
      <w:bookmarkStart w:id="35" w:name="_Toc473554006"/>
      <w:r>
        <w:t>&lt;Text to be added&gt;</w:t>
      </w:r>
    </w:p>
    <w:p w:rsidR="00562079" w:rsidRPr="003C2C64" w:rsidRDefault="00B80A6F" w:rsidP="003C2C64">
      <w:pPr>
        <w:pStyle w:val="Heading3"/>
        <w:rPr>
          <w:lang w:val="en-US"/>
        </w:rPr>
      </w:pPr>
      <w:bookmarkStart w:id="36" w:name="_Toc473554018"/>
      <w:bookmarkStart w:id="37" w:name="_Toc5922980"/>
      <w:bookmarkEnd w:id="35"/>
      <w:r>
        <w:rPr>
          <w:lang w:val="en-US" w:eastAsia="zh-CN"/>
        </w:rPr>
        <w:t>8</w:t>
      </w:r>
      <w:r w:rsidR="00562079" w:rsidRPr="003C2C64">
        <w:rPr>
          <w:lang w:val="en-US"/>
        </w:rPr>
        <w:t>.1.2</w:t>
      </w:r>
      <w:r w:rsidR="00562079" w:rsidRPr="003C2C64">
        <w:rPr>
          <w:lang w:val="en-US"/>
        </w:rPr>
        <w:tab/>
        <w:t>Receiver characteristics</w:t>
      </w:r>
      <w:bookmarkEnd w:id="36"/>
      <w:bookmarkEnd w:id="37"/>
    </w:p>
    <w:p w:rsidR="00616E3E" w:rsidRDefault="00552335" w:rsidP="00616E3E">
      <w:pPr>
        <w:pStyle w:val="Guidance"/>
      </w:pPr>
      <w:bookmarkStart w:id="38" w:name="_Toc473554021"/>
      <w:r>
        <w:t>&lt;Text to be added&gt;</w:t>
      </w:r>
    </w:p>
    <w:p w:rsidR="00644A2F" w:rsidRPr="003C2C64" w:rsidRDefault="00B80A6F" w:rsidP="00644A2F">
      <w:pPr>
        <w:pStyle w:val="Heading2"/>
      </w:pPr>
      <w:bookmarkStart w:id="39" w:name="_Toc5922981"/>
      <w:r>
        <w:rPr>
          <w:lang w:eastAsia="zh-CN"/>
        </w:rPr>
        <w:t>8</w:t>
      </w:r>
      <w:r w:rsidR="00644A2F" w:rsidRPr="003C2C64">
        <w:t>.2</w:t>
      </w:r>
      <w:r w:rsidR="00644A2F" w:rsidRPr="003C2C64">
        <w:tab/>
      </w:r>
      <w:r w:rsidR="00114757" w:rsidRPr="003C2C64">
        <w:t>BS specific</w:t>
      </w:r>
      <w:bookmarkEnd w:id="38"/>
      <w:bookmarkEnd w:id="39"/>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lang w:val="en-US"/>
              </w:rPr>
            </w:pPr>
            <w:r>
              <w:t>Required changes in TS 3</w:t>
            </w:r>
            <w:r>
              <w:rPr>
                <w:rFonts w:hint="eastAsia"/>
                <w:lang w:val="en-US"/>
              </w:rPr>
              <w:t>8</w:t>
            </w:r>
            <w:r>
              <w:t>.104</w:t>
            </w:r>
            <w:r>
              <w:rPr>
                <w:rFonts w:hint="eastAsia"/>
                <w:lang w:val="en-US"/>
              </w:rPr>
              <w:t xml:space="preserve"> </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 xml:space="preserve">Operating band of </w:t>
            </w:r>
            <w:r>
              <w:rPr>
                <w:rFonts w:hint="eastAsia"/>
                <w:szCs w:val="18"/>
                <w:lang w:val="en-US"/>
              </w:rPr>
              <w:t xml:space="preserve">n259 shall be added in to Table </w:t>
            </w:r>
            <w:r w:rsidRPr="00F92700">
              <w:t>Table 5.2-2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bookmarkStart w:id="40" w:name="_Toc526338423"/>
            <w:r w:rsidRPr="00F92700">
              <w:rPr>
                <w:rFonts w:eastAsia="Yu Mincho"/>
              </w:rPr>
              <w:t>5.4.2.3</w:t>
            </w:r>
            <w:r w:rsidRPr="00F92700">
              <w:rPr>
                <w:rFonts w:eastAsia="Yu Mincho"/>
              </w:rPr>
              <w:tab/>
            </w:r>
            <w:bookmarkEnd w:id="40"/>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 w:rsidR="00A55A65" w:rsidRDefault="00A55A65" w:rsidP="00616E3E">
      <w:pPr>
        <w:pStyle w:val="Guidance"/>
        <w:rPr>
          <w:lang w:eastAsia="zh-CN"/>
        </w:rPr>
      </w:pPr>
    </w:p>
    <w:p w:rsidR="00F80F43" w:rsidRDefault="00B80A6F" w:rsidP="00F80F43">
      <w:pPr>
        <w:pStyle w:val="Heading3"/>
        <w:rPr>
          <w:lang w:val="en-US" w:eastAsia="zh-CN"/>
        </w:rPr>
      </w:pPr>
      <w:bookmarkStart w:id="41" w:name="_Toc455186868"/>
      <w:bookmarkStart w:id="42" w:name="_Toc5922982"/>
      <w:r>
        <w:rPr>
          <w:lang w:eastAsia="zh-CN"/>
        </w:rPr>
        <w:t>8</w:t>
      </w:r>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41"/>
      <w:r w:rsidR="00BE3D7E">
        <w:rPr>
          <w:rFonts w:hint="eastAsia"/>
          <w:lang w:val="en-US" w:eastAsia="zh-CN"/>
        </w:rPr>
        <w:t>Radiated transmitter characteristics</w:t>
      </w:r>
      <w:bookmarkEnd w:id="42"/>
    </w:p>
    <w:p w:rsidR="00F80F43" w:rsidRDefault="00552335" w:rsidP="00F80F43">
      <w:pPr>
        <w:pStyle w:val="Guidance"/>
        <w:rPr>
          <w:lang w:eastAsia="zh-CN"/>
        </w:rPr>
      </w:pPr>
      <w:r>
        <w:t>&lt;Text to be added&gt;</w:t>
      </w:r>
    </w:p>
    <w:p w:rsidR="00F80F43" w:rsidRPr="00F80F43" w:rsidRDefault="00B80A6F" w:rsidP="00F80F43">
      <w:pPr>
        <w:pStyle w:val="Heading3"/>
        <w:rPr>
          <w:lang w:val="en-US" w:eastAsia="zh-CN"/>
        </w:rPr>
      </w:pPr>
      <w:bookmarkStart w:id="43" w:name="_Toc5922983"/>
      <w:r>
        <w:rPr>
          <w:lang w:eastAsia="zh-CN"/>
        </w:rPr>
        <w:t>8</w:t>
      </w:r>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43"/>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44" w:name="_Toc473554024"/>
    </w:p>
    <w:p w:rsidR="00644A2F" w:rsidRPr="003C2C64" w:rsidRDefault="00B80A6F" w:rsidP="00470C7E">
      <w:pPr>
        <w:pStyle w:val="Heading1"/>
        <w:ind w:left="0" w:firstLine="0"/>
        <w:rPr>
          <w:lang w:eastAsia="zh-CN"/>
        </w:rPr>
      </w:pPr>
      <w:bookmarkStart w:id="45" w:name="_Toc5922984"/>
      <w:r>
        <w:t>9</w:t>
      </w:r>
      <w:r w:rsidR="00644A2F" w:rsidRPr="003C2C64">
        <w:tab/>
      </w:r>
      <w:r>
        <w:t xml:space="preserve">    </w:t>
      </w:r>
      <w:r w:rsidR="00644A2F" w:rsidRPr="003C2C64">
        <w:t xml:space="preserve">Required changes to </w:t>
      </w:r>
      <w:r w:rsidR="006A1CAA">
        <w:t>NR</w:t>
      </w:r>
      <w:bookmarkEnd w:id="44"/>
      <w:r w:rsidR="00630AFE">
        <w:rPr>
          <w:rFonts w:hint="eastAsia"/>
          <w:lang w:eastAsia="zh-CN"/>
        </w:rPr>
        <w:t xml:space="preserve">, </w:t>
      </w:r>
      <w:r w:rsidR="00630AFE" w:rsidRPr="003C2C64">
        <w:t>E-UTRA, UTRA and MSR specifications</w:t>
      </w:r>
      <w:bookmarkEnd w:id="45"/>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lastRenderedPageBreak/>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41609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41609F">
            <w:pPr>
              <w:pStyle w:val="TAH"/>
            </w:pPr>
            <w:r w:rsidRPr="003451E7">
              <w:t>Affected existing specifications</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41609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41609F">
            <w:pPr>
              <w:pStyle w:val="TAH"/>
            </w:pPr>
            <w:r w:rsidRPr="003451E7">
              <w:t>CR/TP (Tdoc)</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46" w:name="_Toc482961395"/>
      <w:bookmarkStart w:id="47" w:name="_Toc5922985"/>
      <w:r w:rsidRPr="004D3578">
        <w:t>Annex &lt;A&gt; (normative):</w:t>
      </w:r>
      <w:r w:rsidRPr="004D3578">
        <w:br/>
        <w:t>&lt;Normative annex title&gt;</w:t>
      </w:r>
      <w:bookmarkEnd w:id="46"/>
      <w:bookmarkEnd w:id="47"/>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48" w:name="_Toc5922986"/>
      <w:r>
        <w:lastRenderedPageBreak/>
        <w:t xml:space="preserve">Annex </w:t>
      </w:r>
      <w:r>
        <w:rPr>
          <w:rFonts w:hint="eastAsia"/>
        </w:rPr>
        <w:t>B</w:t>
      </w:r>
      <w:r>
        <w:t>:</w:t>
      </w:r>
      <w:r>
        <w:br/>
      </w:r>
      <w:r>
        <w:rPr>
          <w:rFonts w:hint="eastAsia"/>
        </w:rPr>
        <w:t>Change history</w:t>
      </w:r>
      <w:bookmarkEnd w:id="48"/>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R4-1907101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Pr>
                <w:snapToGrid w:val="0"/>
                <w:lang w:val="en-AU"/>
              </w:rPr>
              <w:t>TP on General issues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R4-1906861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R4-1907786</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RAN4#92</w:t>
            </w:r>
          </w:p>
        </w:tc>
        <w:tc>
          <w:tcPr>
            <w:tcW w:w="1134" w:type="dxa"/>
            <w:shd w:val="solid" w:color="FFFFFF" w:fill="auto"/>
          </w:tcPr>
          <w:p w:rsidR="009B5B90" w:rsidRDefault="00A55A65" w:rsidP="0041609F">
            <w:pPr>
              <w:pStyle w:val="TAL"/>
              <w:rPr>
                <w:lang w:val="en-US"/>
              </w:rPr>
            </w:pPr>
            <w:r w:rsidRPr="005A5D0F">
              <w:t>R4-1909915</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w:t>
            </w:r>
            <w:r w:rsidR="008D4E6A">
              <w:rPr>
                <w:snapToGrid w:val="0"/>
                <w:lang w:val="en-AU"/>
              </w:rPr>
              <w:t>2.0</w:t>
            </w:r>
          </w:p>
        </w:tc>
      </w:tr>
      <w:tr w:rsidR="009B5B90" w:rsidTr="0041609F">
        <w:tc>
          <w:tcPr>
            <w:tcW w:w="800" w:type="dxa"/>
            <w:shd w:val="solid" w:color="FFFFFF" w:fill="auto"/>
          </w:tcPr>
          <w:p w:rsidR="009B5B90" w:rsidRDefault="00A6397D" w:rsidP="0041609F">
            <w:pPr>
              <w:pStyle w:val="TAL"/>
              <w:rPr>
                <w:sz w:val="16"/>
                <w:szCs w:val="16"/>
                <w:lang w:eastAsia="zh-CN"/>
              </w:rPr>
            </w:pPr>
            <w:r>
              <w:rPr>
                <w:sz w:val="16"/>
                <w:szCs w:val="16"/>
                <w:lang w:eastAsia="zh-CN"/>
              </w:rPr>
              <w:t>1</w:t>
            </w:r>
            <w:r w:rsidR="0041609F">
              <w:rPr>
                <w:sz w:val="16"/>
                <w:szCs w:val="16"/>
                <w:lang w:eastAsia="zh-CN"/>
              </w:rPr>
              <w:t>1</w:t>
            </w:r>
            <w:r>
              <w:rPr>
                <w:sz w:val="16"/>
                <w:szCs w:val="16"/>
                <w:lang w:eastAsia="zh-CN"/>
              </w:rPr>
              <w:t>/2019</w:t>
            </w:r>
          </w:p>
        </w:tc>
        <w:tc>
          <w:tcPr>
            <w:tcW w:w="1185" w:type="dxa"/>
            <w:shd w:val="solid" w:color="FFFFFF" w:fill="auto"/>
          </w:tcPr>
          <w:p w:rsidR="009B5B90" w:rsidRDefault="00A6397D" w:rsidP="0041609F">
            <w:pPr>
              <w:pStyle w:val="TAL"/>
              <w:rPr>
                <w:snapToGrid w:val="0"/>
                <w:lang w:val="en-AU"/>
              </w:rPr>
            </w:pPr>
            <w:r>
              <w:rPr>
                <w:snapToGrid w:val="0"/>
                <w:lang w:val="en-AU" w:eastAsia="zh-CN"/>
              </w:rPr>
              <w:t>RAN4#92bis</w:t>
            </w:r>
          </w:p>
        </w:tc>
        <w:tc>
          <w:tcPr>
            <w:tcW w:w="1134" w:type="dxa"/>
            <w:shd w:val="solid" w:color="FFFFFF" w:fill="auto"/>
          </w:tcPr>
          <w:p w:rsidR="009B5B90" w:rsidRDefault="00A6397D" w:rsidP="0041609F">
            <w:pPr>
              <w:pStyle w:val="TAL"/>
              <w:rPr>
                <w:lang w:val="en-US"/>
              </w:rPr>
            </w:pPr>
            <w:r w:rsidRPr="00A6397D">
              <w:rPr>
                <w:lang w:val="en-US"/>
              </w:rPr>
              <w:t>R4-1912187</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r>
              <w:rPr>
                <w:snapToGrid w:val="0"/>
                <w:lang w:val="en-AU"/>
              </w:rPr>
              <w:t>Band plan for NR band 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r>
              <w:rPr>
                <w:snapToGrid w:val="0"/>
                <w:lang w:val="en-AU"/>
              </w:rPr>
              <w:t>0.3.0</w:t>
            </w:r>
          </w:p>
        </w:tc>
      </w:tr>
      <w:tr w:rsidR="009B5B90" w:rsidTr="0041609F">
        <w:tc>
          <w:tcPr>
            <w:tcW w:w="800" w:type="dxa"/>
            <w:shd w:val="solid" w:color="FFFFFF" w:fill="auto"/>
          </w:tcPr>
          <w:p w:rsidR="009B5B90" w:rsidRDefault="009B5B90" w:rsidP="0041609F">
            <w:pPr>
              <w:pStyle w:val="TAL"/>
              <w:rPr>
                <w:sz w:val="16"/>
                <w:szCs w:val="16"/>
                <w:lang w:eastAsia="zh-CN"/>
              </w:rPr>
            </w:pPr>
          </w:p>
        </w:tc>
        <w:tc>
          <w:tcPr>
            <w:tcW w:w="1185" w:type="dxa"/>
            <w:shd w:val="solid" w:color="FFFFFF" w:fill="auto"/>
          </w:tcPr>
          <w:p w:rsidR="009B5B90" w:rsidRDefault="009B5B90" w:rsidP="0041609F">
            <w:pPr>
              <w:pStyle w:val="TAL"/>
              <w:rPr>
                <w:snapToGrid w:val="0"/>
                <w:lang w:val="en-AU"/>
              </w:rPr>
            </w:pPr>
          </w:p>
        </w:tc>
        <w:tc>
          <w:tcPr>
            <w:tcW w:w="1134" w:type="dxa"/>
            <w:shd w:val="solid" w:color="FFFFFF" w:fill="auto"/>
          </w:tcPr>
          <w:p w:rsidR="009B5B90" w:rsidRDefault="009B5B90" w:rsidP="0041609F">
            <w:pPr>
              <w:pStyle w:val="TAL"/>
              <w:rPr>
                <w:lang w:val="en-US"/>
              </w:rPr>
            </w:pP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9B5B90" w:rsidP="0041609F">
            <w:pPr>
              <w:pStyle w:val="TAL"/>
              <w:rPr>
                <w:snapToGrid w:val="0"/>
                <w:lang w:val="en-AU"/>
              </w:rPr>
            </w:pPr>
          </w:p>
        </w:tc>
      </w:tr>
      <w:tr w:rsidR="009B5B90" w:rsidTr="0041609F">
        <w:tc>
          <w:tcPr>
            <w:tcW w:w="800" w:type="dxa"/>
            <w:shd w:val="solid" w:color="FFFFFF" w:fill="auto"/>
          </w:tcPr>
          <w:p w:rsidR="009B5B90" w:rsidRDefault="009B5B90" w:rsidP="0041609F">
            <w:pPr>
              <w:pStyle w:val="TAL"/>
              <w:rPr>
                <w:sz w:val="16"/>
                <w:szCs w:val="16"/>
                <w:lang w:eastAsia="zh-CN"/>
              </w:rPr>
            </w:pPr>
          </w:p>
        </w:tc>
        <w:tc>
          <w:tcPr>
            <w:tcW w:w="1185" w:type="dxa"/>
            <w:shd w:val="solid" w:color="FFFFFF" w:fill="auto"/>
          </w:tcPr>
          <w:p w:rsidR="009B5B90" w:rsidRDefault="009B5B90" w:rsidP="0041609F">
            <w:pPr>
              <w:pStyle w:val="TAL"/>
              <w:rPr>
                <w:snapToGrid w:val="0"/>
                <w:lang w:val="en-AU"/>
              </w:rPr>
            </w:pPr>
          </w:p>
        </w:tc>
        <w:tc>
          <w:tcPr>
            <w:tcW w:w="1134" w:type="dxa"/>
            <w:shd w:val="solid" w:color="FFFFFF" w:fill="auto"/>
          </w:tcPr>
          <w:p w:rsidR="009B5B90" w:rsidRDefault="009B5B90" w:rsidP="0041609F">
            <w:pPr>
              <w:pStyle w:val="TAL"/>
              <w:rPr>
                <w:lang w:val="en-US"/>
              </w:rPr>
            </w:pP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9B5B90" w:rsidP="0041609F">
            <w:pPr>
              <w:pStyle w:val="TAL"/>
              <w:rPr>
                <w:snapToGrid w:val="0"/>
                <w:lang w:val="en-AU"/>
              </w:rPr>
            </w:pPr>
          </w:p>
        </w:tc>
      </w:tr>
      <w:tr w:rsidR="009B5B90" w:rsidTr="0041609F">
        <w:tc>
          <w:tcPr>
            <w:tcW w:w="800" w:type="dxa"/>
            <w:shd w:val="solid" w:color="FFFFFF" w:fill="auto"/>
          </w:tcPr>
          <w:p w:rsidR="009B5B90" w:rsidRDefault="009B5B90" w:rsidP="0041609F">
            <w:pPr>
              <w:pStyle w:val="TAL"/>
              <w:rPr>
                <w:sz w:val="16"/>
                <w:szCs w:val="16"/>
                <w:lang w:eastAsia="zh-CN"/>
              </w:rPr>
            </w:pPr>
          </w:p>
        </w:tc>
        <w:tc>
          <w:tcPr>
            <w:tcW w:w="1185" w:type="dxa"/>
            <w:shd w:val="solid" w:color="FFFFFF" w:fill="auto"/>
          </w:tcPr>
          <w:p w:rsidR="009B5B90" w:rsidRDefault="009B5B90" w:rsidP="0041609F">
            <w:pPr>
              <w:pStyle w:val="TAL"/>
              <w:rPr>
                <w:snapToGrid w:val="0"/>
                <w:lang w:val="en-AU"/>
              </w:rPr>
            </w:pPr>
          </w:p>
        </w:tc>
        <w:tc>
          <w:tcPr>
            <w:tcW w:w="1134" w:type="dxa"/>
            <w:shd w:val="solid" w:color="FFFFFF" w:fill="auto"/>
          </w:tcPr>
          <w:p w:rsidR="009B5B90" w:rsidRDefault="009B5B90" w:rsidP="0041609F">
            <w:pPr>
              <w:pStyle w:val="TAL"/>
              <w:rPr>
                <w:lang w:val="en-US"/>
              </w:rPr>
            </w:pP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9B5B90" w:rsidP="0041609F">
            <w:pPr>
              <w:pStyle w:val="TAL"/>
              <w:rPr>
                <w:snapToGrid w:val="0"/>
                <w:lang w:val="en-AU"/>
              </w:rPr>
            </w:pPr>
          </w:p>
        </w:tc>
      </w:tr>
      <w:tr w:rsidR="009B5B90" w:rsidTr="0041609F">
        <w:tc>
          <w:tcPr>
            <w:tcW w:w="800" w:type="dxa"/>
            <w:shd w:val="solid" w:color="FFFFFF" w:fill="auto"/>
          </w:tcPr>
          <w:p w:rsidR="009B5B90" w:rsidRDefault="009B5B90" w:rsidP="0041609F">
            <w:pPr>
              <w:pStyle w:val="TAL"/>
              <w:rPr>
                <w:sz w:val="16"/>
                <w:szCs w:val="16"/>
                <w:lang w:eastAsia="zh-CN"/>
              </w:rPr>
            </w:pPr>
          </w:p>
        </w:tc>
        <w:tc>
          <w:tcPr>
            <w:tcW w:w="1185" w:type="dxa"/>
            <w:shd w:val="solid" w:color="FFFFFF" w:fill="auto"/>
          </w:tcPr>
          <w:p w:rsidR="009B5B90" w:rsidRDefault="009B5B90" w:rsidP="0041609F">
            <w:pPr>
              <w:pStyle w:val="TAL"/>
              <w:rPr>
                <w:snapToGrid w:val="0"/>
                <w:lang w:val="en-AU"/>
              </w:rPr>
            </w:pPr>
          </w:p>
        </w:tc>
        <w:tc>
          <w:tcPr>
            <w:tcW w:w="1134" w:type="dxa"/>
            <w:shd w:val="solid" w:color="FFFFFF" w:fill="auto"/>
          </w:tcPr>
          <w:p w:rsidR="009B5B90" w:rsidRDefault="009B5B90" w:rsidP="0041609F">
            <w:pPr>
              <w:pStyle w:val="TAL"/>
              <w:rPr>
                <w:lang w:val="en-US"/>
              </w:rPr>
            </w:pP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9B5B90" w:rsidP="0041609F">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0C6" w:rsidRDefault="00F840C6">
      <w:r>
        <w:separator/>
      </w:r>
    </w:p>
  </w:endnote>
  <w:endnote w:type="continuationSeparator" w:id="0">
    <w:p w:rsidR="00F840C6" w:rsidRDefault="00F8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09F" w:rsidRDefault="004160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0C6" w:rsidRDefault="00F840C6">
      <w:r>
        <w:separator/>
      </w:r>
    </w:p>
  </w:footnote>
  <w:footnote w:type="continuationSeparator" w:id="0">
    <w:p w:rsidR="00F840C6" w:rsidRDefault="00F84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09F" w:rsidRDefault="0041609F">
    <w:pPr>
      <w:pStyle w:val="Header"/>
      <w:framePr w:wrap="auto" w:vAnchor="text" w:hAnchor="margin" w:xAlign="right" w:y="1"/>
      <w:widowControl/>
    </w:pPr>
    <w:r>
      <w:fldChar w:fldCharType="begin"/>
    </w:r>
    <w:r>
      <w:instrText xml:space="preserve"> STYLEREF ZA </w:instrText>
    </w:r>
    <w:r>
      <w:fldChar w:fldCharType="separate"/>
    </w:r>
    <w:r w:rsidR="007C25FE">
      <w:t>3GPP TR 38.887 V.3.0 (2019-11)</w:t>
    </w:r>
    <w:r>
      <w:fldChar w:fldCharType="end"/>
    </w:r>
  </w:p>
  <w:p w:rsidR="0041609F" w:rsidRDefault="0041609F">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41609F" w:rsidRDefault="0041609F">
    <w:pPr>
      <w:pStyle w:val="Header"/>
      <w:framePr w:wrap="auto" w:vAnchor="text" w:hAnchor="margin" w:y="1"/>
      <w:widowControl/>
    </w:pPr>
    <w:r>
      <w:fldChar w:fldCharType="begin"/>
    </w:r>
    <w:r>
      <w:instrText xml:space="preserve"> STYLEREF ZGSM </w:instrText>
    </w:r>
    <w:r>
      <w:fldChar w:fldCharType="separate"/>
    </w:r>
    <w:r w:rsidR="007C25FE">
      <w:t>Release 16</w:t>
    </w:r>
    <w:r>
      <w:fldChar w:fldCharType="end"/>
    </w:r>
  </w:p>
  <w:p w:rsidR="0041609F" w:rsidRDefault="00416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87D8C"/>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A142C"/>
    <w:rsid w:val="002A3D0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43B9B"/>
    <w:rsid w:val="00450DD6"/>
    <w:rsid w:val="004511A5"/>
    <w:rsid w:val="0046273B"/>
    <w:rsid w:val="00464166"/>
    <w:rsid w:val="004675AF"/>
    <w:rsid w:val="0046760A"/>
    <w:rsid w:val="00470C7E"/>
    <w:rsid w:val="00482800"/>
    <w:rsid w:val="00484A8C"/>
    <w:rsid w:val="004851CB"/>
    <w:rsid w:val="00486267"/>
    <w:rsid w:val="004919BF"/>
    <w:rsid w:val="0049479A"/>
    <w:rsid w:val="004972F9"/>
    <w:rsid w:val="004A4D30"/>
    <w:rsid w:val="004A662A"/>
    <w:rsid w:val="004A767D"/>
    <w:rsid w:val="004C0079"/>
    <w:rsid w:val="004C0097"/>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1E54"/>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25F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31B3"/>
    <w:rsid w:val="00E15C36"/>
    <w:rsid w:val="00E1761E"/>
    <w:rsid w:val="00E24C2E"/>
    <w:rsid w:val="00E261CA"/>
    <w:rsid w:val="00E322F4"/>
    <w:rsid w:val="00E339AB"/>
    <w:rsid w:val="00E34442"/>
    <w:rsid w:val="00E35CF5"/>
    <w:rsid w:val="00E374E7"/>
    <w:rsid w:val="00E57B74"/>
    <w:rsid w:val="00E606A6"/>
    <w:rsid w:val="00E64154"/>
    <w:rsid w:val="00E67AEB"/>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79C3"/>
    <w:rsid w:val="00EF0A9B"/>
    <w:rsid w:val="00EF16D7"/>
    <w:rsid w:val="00EF1F85"/>
    <w:rsid w:val="00EF216B"/>
    <w:rsid w:val="00EF6047"/>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40C6"/>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25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8DDA8-D830-4B74-8C93-280F22AAF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2024</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13540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2019-11-08T19:31:00Z</dcterms:created>
  <dcterms:modified xsi:type="dcterms:W3CDTF">2019-11-08T19:31:00Z</dcterms:modified>
</cp:coreProperties>
</file>